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8ED4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 Black" w:hAnsi="Arial Black" w:cs="Arial"/>
          <w:sz w:val="32"/>
          <w:szCs w:val="22"/>
        </w:rPr>
      </w:pPr>
      <w:r w:rsidRPr="008E1200">
        <w:rPr>
          <w:rFonts w:ascii="Arial Black" w:hAnsi="Arial Black" w:cs="Arial"/>
          <w:sz w:val="32"/>
          <w:szCs w:val="22"/>
        </w:rPr>
        <w:t xml:space="preserve">Täydennettävä </w:t>
      </w:r>
      <w:proofErr w:type="spellStart"/>
      <w:r>
        <w:rPr>
          <w:rFonts w:ascii="Arial Black" w:hAnsi="Arial Black" w:cs="Arial"/>
          <w:sz w:val="32"/>
          <w:szCs w:val="22"/>
        </w:rPr>
        <w:t>Zoom</w:t>
      </w:r>
      <w:proofErr w:type="spellEnd"/>
      <w:r>
        <w:rPr>
          <w:rFonts w:ascii="Arial Black" w:hAnsi="Arial Black" w:cs="Arial"/>
          <w:sz w:val="32"/>
          <w:szCs w:val="22"/>
        </w:rPr>
        <w:t>-</w:t>
      </w:r>
      <w:r w:rsidRPr="008E1200">
        <w:rPr>
          <w:rFonts w:ascii="Arial Black" w:hAnsi="Arial Black" w:cs="Arial"/>
          <w:sz w:val="32"/>
          <w:szCs w:val="22"/>
        </w:rPr>
        <w:t>kutsupohja</w:t>
      </w:r>
    </w:p>
    <w:p w14:paraId="6DE62BF0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Olemme merkinneet </w:t>
      </w:r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sinisellä</w:t>
      </w:r>
      <w:r w:rsidRPr="008E1200">
        <w:rPr>
          <w:rFonts w:ascii="Arial" w:hAnsi="Arial" w:cs="Arial"/>
          <w:sz w:val="22"/>
          <w:szCs w:val="22"/>
        </w:rPr>
        <w:t xml:space="preserve"> kohdat, jotka sinun pitää muokata.</w:t>
      </w:r>
    </w:p>
    <w:p w14:paraId="3230769F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</w:p>
    <w:p w14:paraId="084382EA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Hei!</w:t>
      </w:r>
    </w:p>
    <w:p w14:paraId="2101F39F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Olet ilmoittautunut </w:t>
      </w:r>
      <w:r w:rsidRPr="008E1200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kirjoita tähän tapahtuman nimi</w:t>
      </w:r>
      <w:r w:rsidRPr="008E120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E1200">
        <w:rPr>
          <w:rFonts w:ascii="Arial" w:hAnsi="Arial" w:cs="Arial"/>
          <w:sz w:val="22"/>
          <w:szCs w:val="22"/>
        </w:rPr>
        <w:t>Tervetuloa!</w:t>
      </w:r>
      <w:r w:rsidRPr="008E1200">
        <w:rPr>
          <w:rFonts w:ascii="Arial" w:hAnsi="Arial" w:cs="Arial"/>
          <w:sz w:val="22"/>
          <w:szCs w:val="22"/>
        </w:rPr>
        <w:br/>
      </w:r>
      <w:r w:rsidRPr="008E1200">
        <w:rPr>
          <w:rFonts w:ascii="Arial" w:hAnsi="Arial" w:cs="Arial"/>
          <w:color w:val="201F1E"/>
          <w:sz w:val="22"/>
          <w:szCs w:val="22"/>
        </w:rPr>
        <w:t>Luethan tämän sähköpostin huolella ennen tapaamista, niin mukaan liittyminen on helpompaa.</w:t>
      </w:r>
    </w:p>
    <w:p w14:paraId="62EBDF78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b/>
          <w:bCs/>
          <w:sz w:val="22"/>
          <w:szCs w:val="22"/>
        </w:rPr>
        <w:t xml:space="preserve">Ajankohta: </w:t>
      </w:r>
      <w:r w:rsidRPr="008E1200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päivämäärä ja kellonaika</w:t>
      </w:r>
      <w:r w:rsidRPr="008E1200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 xml:space="preserve"> </w:t>
      </w:r>
    </w:p>
    <w:p w14:paraId="0DE8EE17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b/>
          <w:bCs/>
          <w:sz w:val="22"/>
          <w:szCs w:val="22"/>
        </w:rPr>
        <w:t>Yht</w:t>
      </w:r>
      <w:r w:rsidRPr="008E1200">
        <w:rPr>
          <w:rFonts w:ascii="Arial" w:hAnsi="Arial" w:cs="Arial"/>
          <w:b/>
          <w:bCs/>
          <w:sz w:val="22"/>
          <w:szCs w:val="22"/>
        </w:rPr>
        <w:t>eyden testaaminen alkaa puoli tuntia ennen tapaamisen alkua</w:t>
      </w:r>
      <w:r w:rsidRPr="008E1200">
        <w:rPr>
          <w:rFonts w:ascii="Arial" w:hAnsi="Arial" w:cs="Arial"/>
          <w:b/>
          <w:bCs/>
          <w:sz w:val="22"/>
          <w:szCs w:val="22"/>
        </w:rPr>
        <w:t>.</w:t>
      </w:r>
    </w:p>
    <w:p w14:paraId="3C02A69F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4CBEF96D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b/>
          <w:bCs/>
          <w:sz w:val="22"/>
          <w:szCs w:val="22"/>
        </w:rPr>
        <w:t>Osallistu tapaamiseen</w:t>
      </w:r>
    </w:p>
    <w:p w14:paraId="5573B85E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5374CBF5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8E1200">
        <w:rPr>
          <w:rFonts w:ascii="Arial" w:hAnsi="Arial" w:cs="Arial"/>
          <w:b/>
          <w:bCs/>
          <w:sz w:val="22"/>
          <w:szCs w:val="22"/>
        </w:rPr>
        <w:t xml:space="preserve">Tapaamisen osoite: </w:t>
      </w:r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kopioi tähän </w:t>
      </w:r>
      <w:proofErr w:type="spellStart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-tapaamisen linkki</w:t>
      </w:r>
    </w:p>
    <w:p w14:paraId="42C15FBA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Kopioi osoite tai klikkaa linkkiä, niin pääset </w:t>
      </w:r>
      <w:proofErr w:type="spellStart"/>
      <w:r w:rsidRPr="008E1200">
        <w:rPr>
          <w:rFonts w:ascii="Arial" w:hAnsi="Arial" w:cs="Arial"/>
          <w:sz w:val="22"/>
          <w:szCs w:val="22"/>
        </w:rPr>
        <w:t>webinaariin</w:t>
      </w:r>
      <w:proofErr w:type="spellEnd"/>
      <w:r w:rsidRPr="008E1200">
        <w:rPr>
          <w:rFonts w:ascii="Arial" w:hAnsi="Arial" w:cs="Arial"/>
          <w:sz w:val="22"/>
          <w:szCs w:val="22"/>
        </w:rPr>
        <w:t>.</w:t>
      </w:r>
    </w:p>
    <w:p w14:paraId="0F8247BA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Jos liityt tapaamiseen tietokoneella, suosittelemme käyttämään Chrome, Firefox tai Safari -verkkoselainta.  </w:t>
      </w:r>
    </w:p>
    <w:p w14:paraId="1406664B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548EF5CE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Jos liityt tapaamiseen puhelimella tai tabletilla, kirjoita paperille ylös alla olevat numerosarjat. </w:t>
      </w:r>
    </w:p>
    <w:p w14:paraId="0B78C046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E1200">
        <w:rPr>
          <w:rFonts w:ascii="Arial" w:hAnsi="Arial" w:cs="Arial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sz w:val="22"/>
          <w:szCs w:val="22"/>
        </w:rPr>
        <w:t xml:space="preserve"> kysyy niitä, kun liityt tapaamiseen.</w:t>
      </w:r>
    </w:p>
    <w:p w14:paraId="3274E824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E1200">
        <w:rPr>
          <w:rFonts w:ascii="Arial" w:hAnsi="Arial" w:cs="Arial"/>
          <w:b/>
          <w:bCs/>
          <w:sz w:val="22"/>
          <w:szCs w:val="22"/>
        </w:rPr>
        <w:t>Meeting</w:t>
      </w:r>
      <w:proofErr w:type="spellEnd"/>
      <w:r w:rsidRPr="008E1200">
        <w:rPr>
          <w:rFonts w:ascii="Arial" w:hAnsi="Arial" w:cs="Arial"/>
          <w:b/>
          <w:bCs/>
          <w:sz w:val="22"/>
          <w:szCs w:val="22"/>
        </w:rPr>
        <w:t xml:space="preserve"> ID </w:t>
      </w:r>
      <w:r w:rsidRPr="008E1200">
        <w:rPr>
          <w:rFonts w:ascii="Arial" w:hAnsi="Arial" w:cs="Arial"/>
          <w:sz w:val="22"/>
          <w:szCs w:val="22"/>
        </w:rPr>
        <w:t xml:space="preserve">(tapaamisen tunnus): </w:t>
      </w:r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kopioi tähän </w:t>
      </w:r>
      <w:proofErr w:type="spellStart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-tapaamisen </w:t>
      </w:r>
      <w:proofErr w:type="spellStart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Meeting</w:t>
      </w:r>
      <w:proofErr w:type="spellEnd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ID</w:t>
      </w:r>
    </w:p>
    <w:p w14:paraId="49FA7515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E1200">
        <w:rPr>
          <w:rFonts w:ascii="Arial" w:hAnsi="Arial" w:cs="Arial"/>
          <w:b/>
          <w:bCs/>
          <w:sz w:val="22"/>
          <w:szCs w:val="22"/>
        </w:rPr>
        <w:t>Password</w:t>
      </w:r>
      <w:proofErr w:type="spellEnd"/>
      <w:r w:rsidRPr="008E12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1200">
        <w:rPr>
          <w:rFonts w:ascii="Arial" w:hAnsi="Arial" w:cs="Arial"/>
          <w:sz w:val="22"/>
          <w:szCs w:val="22"/>
        </w:rPr>
        <w:t xml:space="preserve">(tapaamisen salasana): </w:t>
      </w:r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kopioi tähän </w:t>
      </w:r>
      <w:proofErr w:type="spellStart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b/>
          <w:color w:val="2E74B5" w:themeColor="accent1" w:themeShade="BF"/>
          <w:sz w:val="22"/>
          <w:szCs w:val="22"/>
        </w:rPr>
        <w:t>-tapaamisen salasana</w:t>
      </w:r>
    </w:p>
    <w:p w14:paraId="286A95D3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1C028869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8E1200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Jos haluat käyttää erillistä tulkkausta, lisää tulkkauslinkki tähän</w:t>
      </w:r>
      <w:r w:rsidRPr="008E1200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</w:p>
    <w:p w14:paraId="2837E5EF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037CC7BD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b/>
          <w:bCs/>
          <w:sz w:val="22"/>
          <w:szCs w:val="22"/>
        </w:rPr>
        <w:t>Ohjeet tapaamiseen liittymistä varten</w:t>
      </w:r>
    </w:p>
    <w:p w14:paraId="65073CD4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Voit liittyä </w:t>
      </w:r>
      <w:proofErr w:type="spellStart"/>
      <w:r w:rsidRPr="008E1200">
        <w:rPr>
          <w:rFonts w:ascii="Arial" w:hAnsi="Arial" w:cs="Arial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sz w:val="22"/>
          <w:szCs w:val="22"/>
        </w:rPr>
        <w:t xml:space="preserve">-tapaamisen tietokoneella, älypuhelimella tai tabletilla.  </w:t>
      </w:r>
    </w:p>
    <w:p w14:paraId="61B5806F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Varmista ensin, että internet-yhteytesi toimii. </w:t>
      </w:r>
    </w:p>
    <w:p w14:paraId="0B0CFFFD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Jos kirjaudut Zoomiin ensimmäistä kertaa, varaa hetki aikaa </w:t>
      </w:r>
      <w:proofErr w:type="spellStart"/>
      <w:r w:rsidRPr="008E1200">
        <w:rPr>
          <w:rFonts w:ascii="Arial" w:hAnsi="Arial" w:cs="Arial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sz w:val="22"/>
          <w:szCs w:val="22"/>
        </w:rPr>
        <w:t xml:space="preserve"> Client for </w:t>
      </w:r>
      <w:proofErr w:type="spellStart"/>
      <w:r w:rsidRPr="008E1200">
        <w:rPr>
          <w:rFonts w:ascii="Arial" w:hAnsi="Arial" w:cs="Arial"/>
          <w:sz w:val="22"/>
          <w:szCs w:val="22"/>
        </w:rPr>
        <w:t>Meeting</w:t>
      </w:r>
      <w:proofErr w:type="spellEnd"/>
      <w:r w:rsidRPr="008E1200">
        <w:rPr>
          <w:rFonts w:ascii="Arial" w:hAnsi="Arial" w:cs="Arial"/>
          <w:sz w:val="22"/>
          <w:szCs w:val="22"/>
        </w:rPr>
        <w:t xml:space="preserve"> - lisäosan lataamiseen ja asentamiseen. </w:t>
      </w:r>
    </w:p>
    <w:p w14:paraId="0CC54256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Kun kirjaudut, testaa </w:t>
      </w:r>
      <w:proofErr w:type="gramStart"/>
      <w:r w:rsidRPr="008E1200">
        <w:rPr>
          <w:rFonts w:ascii="Arial" w:hAnsi="Arial" w:cs="Arial"/>
          <w:sz w:val="22"/>
          <w:szCs w:val="22"/>
        </w:rPr>
        <w:t>myös</w:t>
      </w:r>
      <w:proofErr w:type="gramEnd"/>
      <w:r w:rsidRPr="008E1200">
        <w:rPr>
          <w:rFonts w:ascii="Arial" w:hAnsi="Arial" w:cs="Arial"/>
          <w:sz w:val="22"/>
          <w:szCs w:val="22"/>
        </w:rPr>
        <w:t xml:space="preserve"> että ääni- ja kuvayhteytesi toimivat. Älä ohita tätä vaihetta!</w:t>
      </w:r>
    </w:p>
    <w:p w14:paraId="068EA447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Jos liityt tapaamiseen tietokoneella, seuraa tätä Enter ry:n vapaaehtoisten laatimaa kuvitettua ohjeistusta: </w:t>
      </w:r>
      <w:bookmarkStart w:id="0" w:name="_GoBack"/>
      <w:bookmarkEnd w:id="0"/>
      <w:r w:rsidRPr="008E1200">
        <w:rPr>
          <w:rFonts w:ascii="Arial" w:hAnsi="Arial" w:cs="Arial"/>
          <w:sz w:val="22"/>
          <w:szCs w:val="22"/>
        </w:rPr>
        <w:fldChar w:fldCharType="begin"/>
      </w:r>
      <w:r w:rsidRPr="008E1200">
        <w:rPr>
          <w:rFonts w:ascii="Arial" w:hAnsi="Arial" w:cs="Arial"/>
          <w:sz w:val="22"/>
          <w:szCs w:val="22"/>
        </w:rPr>
        <w:instrText xml:space="preserve"> HYPERLINK "https://spark.adobe.com/page/JDDAphxVWCGWb/" </w:instrText>
      </w:r>
      <w:r w:rsidRPr="008E1200">
        <w:rPr>
          <w:rFonts w:ascii="Arial" w:hAnsi="Arial" w:cs="Arial"/>
          <w:sz w:val="22"/>
          <w:szCs w:val="22"/>
        </w:rPr>
        <w:fldChar w:fldCharType="separate"/>
      </w:r>
      <w:r w:rsidRPr="008E1200">
        <w:rPr>
          <w:rStyle w:val="Hyperlinkki"/>
          <w:rFonts w:ascii="Arial" w:hAnsi="Arial" w:cs="Arial"/>
          <w:sz w:val="22"/>
          <w:szCs w:val="22"/>
        </w:rPr>
        <w:t>https://spark.adobe.com/page/JDDAphxVWCGWb/</w:t>
      </w:r>
      <w:r w:rsidRPr="008E1200">
        <w:rPr>
          <w:rFonts w:ascii="Arial" w:hAnsi="Arial" w:cs="Arial"/>
          <w:sz w:val="22"/>
          <w:szCs w:val="22"/>
        </w:rPr>
        <w:fldChar w:fldCharType="end"/>
      </w:r>
      <w:r w:rsidRPr="008E1200">
        <w:rPr>
          <w:rFonts w:ascii="Arial" w:hAnsi="Arial" w:cs="Arial"/>
          <w:sz w:val="22"/>
          <w:szCs w:val="22"/>
        </w:rPr>
        <w:t xml:space="preserve">  </w:t>
      </w:r>
    </w:p>
    <w:p w14:paraId="2940F2C3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3BADFACE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Jos liityt tapaamiseen älypuhelimellasi tai tabletilla, sinun tulee ladata </w:t>
      </w:r>
      <w:proofErr w:type="spellStart"/>
      <w:r w:rsidRPr="008E1200">
        <w:rPr>
          <w:rFonts w:ascii="Arial" w:hAnsi="Arial" w:cs="Arial"/>
          <w:sz w:val="22"/>
          <w:szCs w:val="22"/>
        </w:rPr>
        <w:t>Zoom</w:t>
      </w:r>
      <w:proofErr w:type="spellEnd"/>
      <w:r w:rsidRPr="008E1200">
        <w:rPr>
          <w:rFonts w:ascii="Arial" w:hAnsi="Arial" w:cs="Arial"/>
          <w:sz w:val="22"/>
          <w:szCs w:val="22"/>
        </w:rPr>
        <w:t xml:space="preserve"> sovelluskaupasta.</w:t>
      </w:r>
    </w:p>
    <w:p w14:paraId="1C7B941E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 xml:space="preserve">Seuraa Enter ry:n vapaaehtoisten laatimaa kuvitettua ohjeistusta. Älylaitteen käyttäjille ohjeet löytyvät vähän alempaa: </w:t>
      </w:r>
    </w:p>
    <w:p w14:paraId="4BEE1039" w14:textId="77777777" w:rsidR="008E1200" w:rsidRPr="008E1200" w:rsidRDefault="008E1200" w:rsidP="008E1200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7" w:history="1">
        <w:r w:rsidRPr="008E1200">
          <w:rPr>
            <w:rStyle w:val="Hyperlinkki"/>
            <w:rFonts w:ascii="Arial" w:hAnsi="Arial" w:cs="Arial"/>
            <w:sz w:val="22"/>
            <w:szCs w:val="22"/>
          </w:rPr>
          <w:t>https://spark.adobe.com/page/JDDAphxVWCGWb/</w:t>
        </w:r>
      </w:hyperlink>
      <w:r w:rsidRPr="008E1200">
        <w:rPr>
          <w:rFonts w:ascii="Arial" w:hAnsi="Arial" w:cs="Arial"/>
          <w:sz w:val="22"/>
          <w:szCs w:val="22"/>
        </w:rPr>
        <w:t xml:space="preserve">  </w:t>
      </w:r>
    </w:p>
    <w:p w14:paraId="06F145EF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sz w:val="22"/>
          <w:szCs w:val="22"/>
        </w:rPr>
        <w:t> </w:t>
      </w:r>
    </w:p>
    <w:p w14:paraId="71149286" w14:textId="77777777" w:rsidR="008E1200" w:rsidRPr="008E1200" w:rsidRDefault="008E1200" w:rsidP="008E1200">
      <w:pPr>
        <w:pStyle w:val="NormaaliWWW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8E1200">
        <w:rPr>
          <w:rFonts w:ascii="Arial" w:hAnsi="Arial" w:cs="Arial"/>
          <w:b/>
          <w:bCs/>
          <w:sz w:val="22"/>
          <w:szCs w:val="22"/>
        </w:rPr>
        <w:t xml:space="preserve">Tavataan pian Zoomissa! </w:t>
      </w:r>
    </w:p>
    <w:p w14:paraId="3D46216E" w14:textId="77777777" w:rsidR="00A93F61" w:rsidRPr="008E1200" w:rsidRDefault="00A93F61">
      <w:pPr>
        <w:rPr>
          <w:rFonts w:ascii="Arial" w:hAnsi="Arial" w:cs="Arial"/>
        </w:rPr>
      </w:pPr>
    </w:p>
    <w:sectPr w:rsidR="00A93F61" w:rsidRPr="008E12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00"/>
    <w:rsid w:val="008E1200"/>
    <w:rsid w:val="00A93F61"/>
    <w:rsid w:val="00E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9E19"/>
  <w15:chartTrackingRefBased/>
  <w15:docId w15:val="{37CA7877-734B-4228-A0A0-DA8E812F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E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8E1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park.adobe.com/page/JDDAphxVWCGW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C79B4A5718C5C48B6B5C467772A2C85" ma:contentTypeVersion="13" ma:contentTypeDescription="Luo uusi asiakirja." ma:contentTypeScope="" ma:versionID="8c182b49986f96e9fc41b123bcfdc10a">
  <xsd:schema xmlns:xsd="http://www.w3.org/2001/XMLSchema" xmlns:xs="http://www.w3.org/2001/XMLSchema" xmlns:p="http://schemas.microsoft.com/office/2006/metadata/properties" xmlns:ns3="6c105b80-20d8-494a-9e4c-602b08a271a0" xmlns:ns4="bdc5323b-1314-4b05-acce-f443d542e075" targetNamespace="http://schemas.microsoft.com/office/2006/metadata/properties" ma:root="true" ma:fieldsID="39677b0b061ece390d60a452240deda6" ns3:_="" ns4:_="">
    <xsd:import namespace="6c105b80-20d8-494a-9e4c-602b08a271a0"/>
    <xsd:import namespace="bdc5323b-1314-4b05-acce-f443d542e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5b80-20d8-494a-9e4c-602b08a27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5323b-1314-4b05-acce-f443d542e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35A445-EE1A-4A24-BA45-41AFA94F1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5b80-20d8-494a-9e4c-602b08a271a0"/>
    <ds:schemaRef ds:uri="bdc5323b-1314-4b05-acce-f443d542e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EDC61-D9AC-4450-8313-DCB19F687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A1176-E5A6-4CA3-BBDF-723DC75B2C00}">
  <ds:schemaRefs>
    <ds:schemaRef ds:uri="http://schemas.microsoft.com/office/2006/documentManagement/types"/>
    <ds:schemaRef ds:uri="6c105b80-20d8-494a-9e4c-602b08a271a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5323b-1314-4b05-acce-f443d542e0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 talo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Hanna</dc:creator>
  <cp:keywords/>
  <dc:description/>
  <cp:lastModifiedBy>Rantala Hanna</cp:lastModifiedBy>
  <cp:revision>1</cp:revision>
  <dcterms:created xsi:type="dcterms:W3CDTF">2021-03-09T09:44:00Z</dcterms:created>
  <dcterms:modified xsi:type="dcterms:W3CDTF">2021-03-09T09:50:00Z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0x010100DC79B4A5718C5C48B6B5C467772A2C85</vt:lpwstr>
  </property>
</Properties>
</file>