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53" w:rsidRDefault="00945449" w:rsidP="00AF7C93">
      <w:pPr>
        <w:shd w:val="clear" w:color="auto" w:fill="D9E2F3" w:themeFill="accent1" w:themeFillTint="33"/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bookmarkEnd w:id="0"/>
      <w:r w:rsidRPr="00D841A3"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25DE8779">
            <wp:simplePos x="0" y="0"/>
            <wp:positionH relativeFrom="margin">
              <wp:align>right</wp:align>
            </wp:positionH>
            <wp:positionV relativeFrom="paragraph">
              <wp:posOffset>492</wp:posOffset>
            </wp:positionV>
            <wp:extent cx="1816100" cy="649114"/>
            <wp:effectExtent l="0" t="0" r="0" b="0"/>
            <wp:wrapTight wrapText="bothSides">
              <wp:wrapPolygon edited="0">
                <wp:start x="0" y="0"/>
                <wp:lineTo x="0" y="20924"/>
                <wp:lineTo x="21298" y="20924"/>
                <wp:lineTo x="21298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4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1A3"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-3811</wp:posOffset>
            </wp:positionH>
            <wp:positionV relativeFrom="paragraph">
              <wp:posOffset>0</wp:posOffset>
            </wp:positionV>
            <wp:extent cx="1671773" cy="1826260"/>
            <wp:effectExtent l="0" t="0" r="7620" b="1270"/>
            <wp:wrapTight wrapText="bothSides">
              <wp:wrapPolygon edited="0">
                <wp:start x="0" y="0"/>
                <wp:lineTo x="0" y="21368"/>
                <wp:lineTo x="21437" y="21368"/>
                <wp:lineTo x="21437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73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1A3"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0</wp:posOffset>
            </wp:positionV>
            <wp:extent cx="1851025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41" y="21312"/>
                <wp:lineTo x="21341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0DF">
        <w:rPr>
          <w:rFonts w:ascii="Arial" w:hAnsi="Arial" w:cs="Arial"/>
          <w:b/>
          <w:color w:val="FF0000"/>
          <w:sz w:val="40"/>
          <w:szCs w:val="40"/>
        </w:rPr>
        <w:t xml:space="preserve">       </w:t>
      </w:r>
      <w:r>
        <w:rPr>
          <w:rFonts w:ascii="Arial" w:hAnsi="Arial" w:cs="Arial"/>
          <w:b/>
          <w:color w:val="FF0000"/>
          <w:sz w:val="40"/>
          <w:szCs w:val="40"/>
        </w:rPr>
        <w:t>ESTEETTÖMYYTTÄ YHDESS</w:t>
      </w:r>
      <w:r w:rsidR="00363B53">
        <w:rPr>
          <w:rFonts w:ascii="Arial" w:hAnsi="Arial" w:cs="Arial"/>
          <w:b/>
          <w:color w:val="FF0000"/>
          <w:sz w:val="40"/>
          <w:szCs w:val="40"/>
        </w:rPr>
        <w:t>Ä</w:t>
      </w:r>
    </w:p>
    <w:p w:rsidR="00945449" w:rsidRPr="00945449" w:rsidRDefault="009E7245" w:rsidP="00F8511A">
      <w:pPr>
        <w:shd w:val="clear" w:color="auto" w:fill="D9E2F3" w:themeFill="accent1" w:themeFillTint="33"/>
        <w:rPr>
          <w:rFonts w:ascii="Arial" w:hAnsi="Arial" w:cs="Arial"/>
          <w:b/>
          <w:color w:val="FF0000"/>
          <w:sz w:val="40"/>
          <w:szCs w:val="40"/>
        </w:rPr>
      </w:pPr>
      <w:r w:rsidRPr="00D666AC">
        <w:rPr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413385</wp:posOffset>
            </wp:positionV>
            <wp:extent cx="1577340" cy="1144270"/>
            <wp:effectExtent l="0" t="0" r="3810" b="0"/>
            <wp:wrapTight wrapText="bothSides">
              <wp:wrapPolygon edited="0">
                <wp:start x="0" y="0"/>
                <wp:lineTo x="0" y="21216"/>
                <wp:lineTo x="21391" y="21216"/>
                <wp:lineTo x="2139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449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363B53">
        <w:rPr>
          <w:rFonts w:ascii="Arial" w:hAnsi="Arial" w:cs="Arial"/>
          <w:b/>
          <w:color w:val="FF0000"/>
          <w:sz w:val="40"/>
          <w:szCs w:val="40"/>
        </w:rPr>
        <w:t xml:space="preserve">               </w:t>
      </w:r>
      <w:r w:rsidR="002730DF">
        <w:rPr>
          <w:rFonts w:ascii="Arial" w:hAnsi="Arial" w:cs="Arial"/>
          <w:b/>
          <w:color w:val="FF0000"/>
          <w:sz w:val="40"/>
          <w:szCs w:val="40"/>
        </w:rPr>
        <w:t xml:space="preserve">   </w:t>
      </w:r>
      <w:r w:rsidR="00363B53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945449">
        <w:rPr>
          <w:rFonts w:ascii="Arial" w:hAnsi="Arial" w:cs="Arial"/>
          <w:b/>
          <w:color w:val="FF0000"/>
          <w:sz w:val="40"/>
          <w:szCs w:val="40"/>
        </w:rPr>
        <w:t>tapahtuma</w:t>
      </w:r>
    </w:p>
    <w:p w:rsidR="0073380E" w:rsidRPr="003B7161" w:rsidRDefault="00BC780E" w:rsidP="00275AD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B7161">
        <w:rPr>
          <w:rFonts w:ascii="Arial" w:hAnsi="Arial" w:cs="Arial"/>
          <w:b/>
          <w:color w:val="000000" w:themeColor="text1"/>
          <w:sz w:val="28"/>
          <w:szCs w:val="28"/>
        </w:rPr>
        <w:t xml:space="preserve">Salon </w:t>
      </w:r>
      <w:r w:rsidR="008F66CE" w:rsidRPr="003B7161">
        <w:rPr>
          <w:rFonts w:ascii="Arial" w:hAnsi="Arial" w:cs="Arial"/>
          <w:b/>
          <w:color w:val="000000" w:themeColor="text1"/>
          <w:sz w:val="28"/>
          <w:szCs w:val="28"/>
        </w:rPr>
        <w:t xml:space="preserve">Kauppakeskus Plazan siltaravintolan tiloissa </w:t>
      </w:r>
      <w:r w:rsidR="008F66CE" w:rsidRPr="003B7161">
        <w:rPr>
          <w:rFonts w:ascii="Arial" w:hAnsi="Arial" w:cs="Arial"/>
          <w:b/>
          <w:color w:val="FF0000"/>
          <w:sz w:val="28"/>
          <w:szCs w:val="28"/>
        </w:rPr>
        <w:t>17.5. klo 12 -16</w:t>
      </w:r>
      <w:r w:rsidR="0073380E" w:rsidRPr="003B7161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73380E" w:rsidRDefault="0073380E" w:rsidP="0073380E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Tapahtumassa on huomioitu kuuloesteettömyys. Tilaan on asennettu siirrettävä induktiosilmukka. Paikalla ovat myös </w:t>
      </w:r>
      <w:r w:rsidR="008D5E8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kirjoitustulkit.</w:t>
      </w:r>
    </w:p>
    <w:p w:rsidR="00D33D25" w:rsidRDefault="008B6015" w:rsidP="008F66CE">
      <w:pPr>
        <w:rPr>
          <w:rFonts w:ascii="Arial" w:hAnsi="Arial" w:cs="Arial"/>
          <w:b/>
          <w:color w:val="000000" w:themeColor="text1"/>
        </w:rPr>
      </w:pPr>
      <w:r w:rsidRPr="00FF73E0">
        <w:rPr>
          <w:rFonts w:ascii="Arial" w:hAnsi="Arial" w:cs="Arial"/>
          <w:b/>
          <w:color w:val="000000" w:themeColor="text1"/>
        </w:rPr>
        <w:t>Tervetuloa tutustumaan kuuloalan</w:t>
      </w:r>
      <w:r w:rsidR="002730DF" w:rsidRPr="00FF73E0">
        <w:rPr>
          <w:rFonts w:ascii="Arial" w:hAnsi="Arial" w:cs="Arial"/>
          <w:b/>
          <w:color w:val="000000" w:themeColor="text1"/>
        </w:rPr>
        <w:t xml:space="preserve"> toimijoihin. Mikä avuksi, </w:t>
      </w:r>
      <w:r w:rsidR="00DE41E7" w:rsidRPr="00FF73E0">
        <w:rPr>
          <w:rFonts w:ascii="Arial" w:hAnsi="Arial" w:cs="Arial"/>
          <w:b/>
          <w:color w:val="000000" w:themeColor="text1"/>
        </w:rPr>
        <w:t xml:space="preserve">kun </w:t>
      </w:r>
      <w:r w:rsidR="002730DF" w:rsidRPr="00FF73E0">
        <w:rPr>
          <w:rFonts w:ascii="Arial" w:hAnsi="Arial" w:cs="Arial"/>
          <w:b/>
          <w:color w:val="000000" w:themeColor="text1"/>
        </w:rPr>
        <w:t>ei kuule kunnolla, tai tinnitus</w:t>
      </w:r>
      <w:r w:rsidR="00DE41E7" w:rsidRPr="00FF73E0">
        <w:rPr>
          <w:rFonts w:ascii="Arial" w:hAnsi="Arial" w:cs="Arial"/>
          <w:b/>
          <w:color w:val="000000" w:themeColor="text1"/>
        </w:rPr>
        <w:t xml:space="preserve"> haittaa.</w:t>
      </w:r>
      <w:r w:rsidR="00277E5D">
        <w:rPr>
          <w:rFonts w:ascii="Arial" w:hAnsi="Arial" w:cs="Arial"/>
          <w:b/>
          <w:color w:val="000000" w:themeColor="text1"/>
        </w:rPr>
        <w:t xml:space="preserve"> Tietoa kysymällä ja kokemalla</w:t>
      </w:r>
      <w:r w:rsidR="009E7245">
        <w:rPr>
          <w:rFonts w:ascii="Arial" w:hAnsi="Arial" w:cs="Arial"/>
          <w:b/>
          <w:color w:val="000000" w:themeColor="text1"/>
        </w:rPr>
        <w:t>:</w:t>
      </w:r>
      <w:r w:rsidR="00277E5D">
        <w:rPr>
          <w:rFonts w:ascii="Arial" w:hAnsi="Arial" w:cs="Arial"/>
          <w:b/>
          <w:color w:val="000000" w:themeColor="text1"/>
        </w:rPr>
        <w:t xml:space="preserve"> Kuulon apuvälineet,</w:t>
      </w:r>
      <w:r w:rsidR="009E7245">
        <w:rPr>
          <w:rFonts w:ascii="Arial" w:hAnsi="Arial" w:cs="Arial"/>
          <w:b/>
          <w:color w:val="000000" w:themeColor="text1"/>
        </w:rPr>
        <w:t xml:space="preserve"> kirjoitustulkit,</w:t>
      </w:r>
      <w:r w:rsidR="00277E5D">
        <w:rPr>
          <w:rFonts w:ascii="Arial" w:hAnsi="Arial" w:cs="Arial"/>
          <w:b/>
          <w:color w:val="000000" w:themeColor="text1"/>
        </w:rPr>
        <w:t xml:space="preserve"> </w:t>
      </w:r>
      <w:r w:rsidR="00277E5D">
        <w:rPr>
          <w:rFonts w:ascii="Arial" w:hAnsi="Arial" w:cs="Arial"/>
          <w:b/>
          <w:color w:val="000000" w:themeColor="text1"/>
        </w:rPr>
        <w:lastRenderedPageBreak/>
        <w:t>vertaistuki, kuulokoira</w:t>
      </w:r>
      <w:r w:rsidR="00275AD8">
        <w:rPr>
          <w:rFonts w:ascii="Arial" w:hAnsi="Arial" w:cs="Arial"/>
          <w:b/>
          <w:color w:val="000000" w:themeColor="text1"/>
        </w:rPr>
        <w:t>, äänensiirto induktiosilmukan avulla suoraan kuulokojeisiin…</w:t>
      </w:r>
    </w:p>
    <w:p w:rsidR="009E7245" w:rsidRDefault="00277E5D" w:rsidP="008F66CE">
      <w:pPr>
        <w:rPr>
          <w:rFonts w:ascii="Arial" w:hAnsi="Arial" w:cs="Arial"/>
          <w:b/>
          <w:color w:val="000000" w:themeColor="text1"/>
          <w:u w:val="single"/>
        </w:rPr>
      </w:pPr>
      <w:r w:rsidRPr="00277E5D">
        <w:rPr>
          <w:rFonts w:ascii="Arial" w:hAnsi="Arial" w:cs="Arial"/>
          <w:b/>
          <w:color w:val="FF0000"/>
          <w:sz w:val="28"/>
          <w:szCs w:val="28"/>
          <w:u w:val="single"/>
        </w:rPr>
        <w:t>TAPAHTUMASSA MUKANA</w:t>
      </w:r>
      <w:r w:rsidR="008B6015" w:rsidRPr="00277E5D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363B53" w:rsidRPr="009E7245" w:rsidRDefault="0023130A" w:rsidP="008F66CE">
      <w:pPr>
        <w:rPr>
          <w:rFonts w:ascii="Arial" w:hAnsi="Arial" w:cs="Arial"/>
          <w:b/>
          <w:color w:val="000000" w:themeColor="text1"/>
          <w:u w:val="single"/>
        </w:rPr>
      </w:pPr>
      <w:r w:rsidRPr="0006435E">
        <w:rPr>
          <w:rFonts w:ascii="Arial" w:hAnsi="Arial" w:cs="Arial"/>
          <w:b/>
          <w:noProof/>
          <w:color w:val="000000" w:themeColor="text1"/>
          <w:sz w:val="32"/>
          <w:szCs w:val="32"/>
          <w:lang w:eastAsia="fi-FI"/>
        </w:rPr>
        <w:drawing>
          <wp:anchor distT="0" distB="0" distL="114300" distR="114300" simplePos="0" relativeHeight="251662336" behindDoc="1" locked="0" layoutInCell="1" allowOverlap="1" wp14:anchorId="28E79B17">
            <wp:simplePos x="0" y="0"/>
            <wp:positionH relativeFrom="column">
              <wp:posOffset>-156210</wp:posOffset>
            </wp:positionH>
            <wp:positionV relativeFrom="paragraph">
              <wp:posOffset>221615</wp:posOffset>
            </wp:positionV>
            <wp:extent cx="1706880" cy="608965"/>
            <wp:effectExtent l="0" t="0" r="7620" b="635"/>
            <wp:wrapTight wrapText="bothSides">
              <wp:wrapPolygon edited="0">
                <wp:start x="0" y="0"/>
                <wp:lineTo x="0" y="20947"/>
                <wp:lineTo x="21455" y="20947"/>
                <wp:lineTo x="21455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892" w:rsidRDefault="003B6838" w:rsidP="00DC3B43">
      <w:pPr>
        <w:rPr>
          <w:rFonts w:ascii="Arial" w:hAnsi="Arial" w:cs="Arial"/>
          <w:b/>
          <w:color w:val="000000" w:themeColor="text1"/>
        </w:rPr>
      </w:pPr>
      <w:r w:rsidRPr="008D5E81">
        <w:rPr>
          <w:rFonts w:ascii="Arial" w:hAnsi="Arial" w:cs="Arial"/>
          <w:b/>
          <w:color w:val="000000" w:themeColor="text1"/>
        </w:rPr>
        <w:t>Salon Kuuloyhdistys ry</w:t>
      </w:r>
      <w:r w:rsidR="0006435E" w:rsidRPr="008D5E81">
        <w:rPr>
          <w:rFonts w:ascii="Arial" w:hAnsi="Arial" w:cs="Arial"/>
          <w:b/>
          <w:color w:val="000000" w:themeColor="text1"/>
        </w:rPr>
        <w:t>, Kuulolähipalvelu</w:t>
      </w:r>
      <w:r w:rsidR="00FD4CE1" w:rsidRPr="008D5E81">
        <w:rPr>
          <w:rFonts w:ascii="Arial" w:hAnsi="Arial" w:cs="Arial"/>
          <w:b/>
          <w:color w:val="000000" w:themeColor="text1"/>
        </w:rPr>
        <w:t xml:space="preserve"> ja Työikäisten kuulo</w:t>
      </w:r>
      <w:r w:rsidR="00395503">
        <w:rPr>
          <w:rFonts w:ascii="Arial" w:hAnsi="Arial" w:cs="Arial"/>
          <w:b/>
          <w:color w:val="000000" w:themeColor="text1"/>
        </w:rPr>
        <w:t>-</w:t>
      </w:r>
      <w:r w:rsidR="00FD4CE1" w:rsidRPr="008D5E81">
        <w:rPr>
          <w:rFonts w:ascii="Arial" w:hAnsi="Arial" w:cs="Arial"/>
          <w:b/>
          <w:color w:val="000000" w:themeColor="text1"/>
        </w:rPr>
        <w:t>vertaistukiryhmä.</w:t>
      </w:r>
      <w:r w:rsidR="00363B53" w:rsidRPr="008D5E81">
        <w:rPr>
          <w:rFonts w:ascii="Arial" w:hAnsi="Arial" w:cs="Arial"/>
          <w:b/>
          <w:color w:val="000000" w:themeColor="text1"/>
        </w:rPr>
        <w:t xml:space="preserve"> </w:t>
      </w:r>
      <w:r w:rsidR="00FD4CE1" w:rsidRPr="008D5E81">
        <w:rPr>
          <w:rFonts w:ascii="Arial" w:hAnsi="Arial" w:cs="Arial"/>
          <w:b/>
          <w:color w:val="000000" w:themeColor="text1"/>
        </w:rPr>
        <w:t xml:space="preserve"> </w:t>
      </w:r>
      <w:hyperlink r:id="rId9" w:history="1">
        <w:r w:rsidR="00363B53" w:rsidRPr="008D5E81">
          <w:rPr>
            <w:rStyle w:val="Hyperlinkki"/>
            <w:rFonts w:ascii="Arial" w:hAnsi="Arial" w:cs="Arial"/>
            <w:b/>
          </w:rPr>
          <w:t>https://salonkuuloyhdistys.yhdistysavain.fi/</w:t>
        </w:r>
      </w:hyperlink>
      <w:r w:rsidR="00FD4CE1" w:rsidRPr="008D5E81">
        <w:rPr>
          <w:rFonts w:ascii="Arial" w:hAnsi="Arial" w:cs="Arial"/>
          <w:b/>
          <w:color w:val="000000" w:themeColor="text1"/>
        </w:rPr>
        <w:t xml:space="preserve"> </w:t>
      </w:r>
    </w:p>
    <w:p w:rsidR="00D62892" w:rsidRDefault="00D62892" w:rsidP="00DC3B43">
      <w:pPr>
        <w:rPr>
          <w:rFonts w:ascii="Arial" w:hAnsi="Arial" w:cs="Arial"/>
          <w:b/>
          <w:color w:val="000000" w:themeColor="text1"/>
        </w:rPr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179705</wp:posOffset>
            </wp:positionV>
            <wp:extent cx="1607820" cy="516890"/>
            <wp:effectExtent l="0" t="0" r="0" b="0"/>
            <wp:wrapTight wrapText="bothSides">
              <wp:wrapPolygon edited="0">
                <wp:start x="0" y="0"/>
                <wp:lineTo x="0" y="20698"/>
                <wp:lineTo x="21242" y="20698"/>
                <wp:lineTo x="21242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892" w:rsidRDefault="00D62892" w:rsidP="00DC3B43">
      <w:pPr>
        <w:rPr>
          <w:rFonts w:ascii="Arial" w:hAnsi="Arial" w:cs="Arial"/>
          <w:b/>
          <w:color w:val="000000" w:themeColor="text1"/>
        </w:rPr>
      </w:pPr>
      <w:r w:rsidRPr="00D62892">
        <w:rPr>
          <w:rFonts w:ascii="Arial" w:hAnsi="Arial" w:cs="Arial"/>
          <w:b/>
          <w:color w:val="000000" w:themeColor="text1"/>
        </w:rPr>
        <w:t>Kuulokoira koulutetaan reagoimaan sen omistajalle tärkeisiin ääniin, joita tämä itse ei voi kuulla.</w:t>
      </w:r>
      <w:r>
        <w:rPr>
          <w:rFonts w:ascii="Arial" w:hAnsi="Arial" w:cs="Arial"/>
          <w:b/>
          <w:color w:val="000000" w:themeColor="text1"/>
        </w:rPr>
        <w:t xml:space="preserve"> </w:t>
      </w:r>
      <w:hyperlink r:id="rId11" w:history="1">
        <w:r w:rsidR="005D2668" w:rsidRPr="00BB7014">
          <w:rPr>
            <w:rStyle w:val="Hyperlinkki"/>
            <w:rFonts w:ascii="Arial" w:hAnsi="Arial" w:cs="Arial"/>
            <w:b/>
          </w:rPr>
          <w:t>http://www.koiratukena.fi/</w:t>
        </w:r>
      </w:hyperlink>
      <w:r w:rsidR="005D2668">
        <w:rPr>
          <w:rFonts w:ascii="Arial" w:hAnsi="Arial" w:cs="Arial"/>
          <w:b/>
          <w:color w:val="000000" w:themeColor="text1"/>
        </w:rPr>
        <w:t xml:space="preserve"> </w:t>
      </w:r>
    </w:p>
    <w:p w:rsidR="00B10482" w:rsidRPr="00D62892" w:rsidRDefault="00D62892" w:rsidP="00DC3B43">
      <w:pPr>
        <w:rPr>
          <w:rFonts w:ascii="Arial" w:hAnsi="Arial" w:cs="Arial"/>
          <w:b/>
          <w:color w:val="000000" w:themeColor="text1"/>
        </w:rPr>
      </w:pPr>
      <w:r w:rsidRPr="008D5E81">
        <w:rPr>
          <w:noProof/>
          <w:lang w:eastAsia="fi-FI"/>
        </w:rPr>
        <w:drawing>
          <wp:anchor distT="0" distB="0" distL="114300" distR="114300" simplePos="0" relativeHeight="251666432" behindDoc="1" locked="0" layoutInCell="1" allowOverlap="1" wp14:anchorId="67A57A12">
            <wp:simplePos x="0" y="0"/>
            <wp:positionH relativeFrom="margin">
              <wp:posOffset>-38100</wp:posOffset>
            </wp:positionH>
            <wp:positionV relativeFrom="paragraph">
              <wp:posOffset>298450</wp:posOffset>
            </wp:positionV>
            <wp:extent cx="1600200" cy="418465"/>
            <wp:effectExtent l="0" t="0" r="0" b="635"/>
            <wp:wrapTight wrapText="bothSides">
              <wp:wrapPolygon edited="0">
                <wp:start x="0" y="0"/>
                <wp:lineTo x="0" y="20649"/>
                <wp:lineTo x="21343" y="20649"/>
                <wp:lineTo x="21343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780E" w:rsidRPr="008D5E81" w:rsidRDefault="00FF0DB7" w:rsidP="00DC3B43">
      <w:pPr>
        <w:rPr>
          <w:rFonts w:ascii="Arial" w:hAnsi="Arial" w:cs="Arial"/>
          <w:b/>
          <w:color w:val="000000" w:themeColor="text1"/>
        </w:rPr>
      </w:pPr>
      <w:r w:rsidRPr="008D5E81">
        <w:rPr>
          <w:rFonts w:ascii="Arial" w:hAnsi="Arial" w:cs="Arial"/>
          <w:b/>
          <w:color w:val="000000" w:themeColor="text1"/>
        </w:rPr>
        <w:t>Tinnitusyhdistys jakaa</w:t>
      </w:r>
      <w:r w:rsidR="000D4795" w:rsidRPr="008D5E81">
        <w:rPr>
          <w:rFonts w:ascii="Arial" w:hAnsi="Arial" w:cs="Arial"/>
          <w:b/>
          <w:color w:val="000000" w:themeColor="text1"/>
        </w:rPr>
        <w:t xml:space="preserve"> ajankohtaista ja tärkeää tietoa </w:t>
      </w:r>
      <w:r w:rsidR="00D62892">
        <w:rPr>
          <w:rFonts w:ascii="Arial" w:hAnsi="Arial" w:cs="Arial"/>
          <w:b/>
          <w:color w:val="000000" w:themeColor="text1"/>
        </w:rPr>
        <w:t xml:space="preserve">  </w:t>
      </w:r>
      <w:r w:rsidR="000D4795" w:rsidRPr="008D5E81">
        <w:rPr>
          <w:rFonts w:ascii="Arial" w:hAnsi="Arial" w:cs="Arial"/>
          <w:b/>
          <w:color w:val="000000" w:themeColor="text1"/>
        </w:rPr>
        <w:t xml:space="preserve">tinnituksesta. </w:t>
      </w:r>
      <w:hyperlink r:id="rId13" w:history="1">
        <w:r w:rsidR="000D4795" w:rsidRPr="008D5E81">
          <w:rPr>
            <w:rStyle w:val="Hyperlinkki"/>
            <w:rFonts w:ascii="Arial" w:hAnsi="Arial" w:cs="Arial"/>
            <w:b/>
          </w:rPr>
          <w:t>https://www.tinnitusyhdistys.fi/</w:t>
        </w:r>
      </w:hyperlink>
      <w:r w:rsidR="000D4795" w:rsidRPr="008D5E81">
        <w:rPr>
          <w:rFonts w:ascii="Arial" w:hAnsi="Arial" w:cs="Arial"/>
          <w:b/>
          <w:color w:val="000000" w:themeColor="text1"/>
        </w:rPr>
        <w:t xml:space="preserve"> </w:t>
      </w:r>
    </w:p>
    <w:p w:rsidR="00FF0DB7" w:rsidRDefault="00FF0DB7" w:rsidP="00DC3B4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4A1B" w:rsidRDefault="007B29F8" w:rsidP="00DC3B43">
      <w:pPr>
        <w:rPr>
          <w:rFonts w:ascii="Arial" w:hAnsi="Arial" w:cs="Arial"/>
          <w:b/>
          <w:color w:val="000000" w:themeColor="text1"/>
        </w:rPr>
      </w:pPr>
      <w:r w:rsidRPr="00363B53">
        <w:rPr>
          <w:noProof/>
          <w:shd w:val="clear" w:color="auto" w:fill="F4B083" w:themeFill="accent2" w:themeFillTint="99"/>
          <w:lang w:eastAsia="fi-FI"/>
        </w:rPr>
        <w:lastRenderedPageBreak/>
        <w:drawing>
          <wp:anchor distT="0" distB="0" distL="114300" distR="114300" simplePos="0" relativeHeight="251665408" behindDoc="1" locked="0" layoutInCell="1" allowOverlap="1" wp14:anchorId="3A728566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634190" cy="373380"/>
            <wp:effectExtent l="0" t="0" r="0" b="7620"/>
            <wp:wrapTight wrapText="bothSides">
              <wp:wrapPolygon edited="0">
                <wp:start x="1763" y="0"/>
                <wp:lineTo x="504" y="3306"/>
                <wp:lineTo x="0" y="8816"/>
                <wp:lineTo x="252" y="20939"/>
                <wp:lineTo x="1259" y="20939"/>
                <wp:lineTo x="21155" y="18735"/>
                <wp:lineTo x="21155" y="2204"/>
                <wp:lineTo x="3022" y="0"/>
                <wp:lineTo x="1763" y="0"/>
              </wp:wrapPolygon>
            </wp:wrapTight>
            <wp:docPr id="8" name="Kuva 8" descr="HealthF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lthFle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A1B" w:rsidRPr="00504A1B">
        <w:rPr>
          <w:rFonts w:ascii="Arial" w:hAnsi="Arial" w:cs="Arial"/>
          <w:b/>
          <w:color w:val="000000" w:themeColor="text1"/>
        </w:rPr>
        <w:t xml:space="preserve">Kokonaisvaltaista kuulonhuoltoa kaikenikäisille. </w:t>
      </w:r>
      <w:proofErr w:type="spellStart"/>
      <w:r w:rsidR="00FF0DB7">
        <w:rPr>
          <w:rFonts w:ascii="Arial" w:hAnsi="Arial" w:cs="Arial"/>
          <w:b/>
          <w:color w:val="000000" w:themeColor="text1"/>
        </w:rPr>
        <w:t>Audionomi</w:t>
      </w:r>
      <w:proofErr w:type="spellEnd"/>
      <w:r w:rsidR="00FF0DB7">
        <w:rPr>
          <w:rFonts w:ascii="Arial" w:hAnsi="Arial" w:cs="Arial"/>
          <w:b/>
          <w:color w:val="000000" w:themeColor="text1"/>
        </w:rPr>
        <w:t xml:space="preserve">   Noora Kultarinta. </w:t>
      </w:r>
      <w:hyperlink r:id="rId15" w:history="1">
        <w:r w:rsidR="00FF0DB7" w:rsidRPr="004E7465">
          <w:rPr>
            <w:rStyle w:val="Hyperlinkki"/>
            <w:rFonts w:ascii="Arial" w:hAnsi="Arial" w:cs="Arial"/>
            <w:b/>
          </w:rPr>
          <w:t>http://kuuloliike.fi/</w:t>
        </w:r>
      </w:hyperlink>
      <w:r w:rsidR="00FF0DB7">
        <w:rPr>
          <w:rFonts w:ascii="Arial" w:hAnsi="Arial" w:cs="Arial"/>
          <w:b/>
          <w:color w:val="000000" w:themeColor="text1"/>
        </w:rPr>
        <w:t xml:space="preserve"> </w:t>
      </w:r>
    </w:p>
    <w:p w:rsidR="00275AD8" w:rsidRPr="00275AD8" w:rsidRDefault="00275AD8" w:rsidP="00DC3B43">
      <w:pPr>
        <w:rPr>
          <w:rFonts w:ascii="Arial" w:hAnsi="Arial" w:cs="Arial"/>
          <w:b/>
          <w:color w:val="000000" w:themeColor="text1"/>
        </w:rPr>
      </w:pPr>
    </w:p>
    <w:p w:rsidR="00504A1B" w:rsidRDefault="00C80965" w:rsidP="00F34B70">
      <w:pPr>
        <w:rPr>
          <w:rFonts w:ascii="Arial" w:hAnsi="Arial" w:cs="Arial"/>
          <w:b/>
        </w:rPr>
      </w:pPr>
      <w:r w:rsidRPr="00504A1B">
        <w:rPr>
          <w:rFonts w:ascii="Arial" w:hAnsi="Arial" w:cs="Arial"/>
          <w:b/>
          <w:noProof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61160" cy="478920"/>
            <wp:effectExtent l="0" t="0" r="0" b="0"/>
            <wp:wrapTight wrapText="bothSides">
              <wp:wrapPolygon edited="0">
                <wp:start x="0" y="0"/>
                <wp:lineTo x="0" y="20626"/>
                <wp:lineTo x="21303" y="20626"/>
                <wp:lineTo x="21303" y="0"/>
                <wp:lineTo x="0" y="0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47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B53" w:rsidRPr="00504A1B">
        <w:rPr>
          <w:rFonts w:ascii="Arial" w:hAnsi="Arial" w:cs="Arial"/>
          <w:b/>
        </w:rPr>
        <w:t>Salolainen asiantuntijayritys, joka on erikoistunut monipuolisten audiovisuaalisten ratkaisujen toteutukseen.</w:t>
      </w:r>
      <w:r w:rsidR="00504A1B">
        <w:rPr>
          <w:rFonts w:ascii="Arial" w:hAnsi="Arial" w:cs="Arial"/>
          <w:b/>
        </w:rPr>
        <w:t xml:space="preserve"> </w:t>
      </w:r>
      <w:r w:rsidR="00504A1B" w:rsidRPr="00504A1B">
        <w:rPr>
          <w:rFonts w:ascii="Arial" w:hAnsi="Arial" w:cs="Arial"/>
          <w:b/>
        </w:rPr>
        <w:t xml:space="preserve"> </w:t>
      </w:r>
      <w:hyperlink r:id="rId17" w:history="1">
        <w:r w:rsidR="00504A1B" w:rsidRPr="004E7465">
          <w:rPr>
            <w:rStyle w:val="Hyperlinkki"/>
            <w:rFonts w:ascii="Arial" w:hAnsi="Arial" w:cs="Arial"/>
            <w:b/>
          </w:rPr>
          <w:t>http://av-apaja.fi/</w:t>
        </w:r>
      </w:hyperlink>
      <w:r w:rsidR="00504A1B">
        <w:rPr>
          <w:rFonts w:ascii="Arial" w:hAnsi="Arial" w:cs="Arial"/>
          <w:b/>
        </w:rPr>
        <w:t xml:space="preserve"> </w:t>
      </w:r>
    </w:p>
    <w:p w:rsidR="003B7161" w:rsidRDefault="003B7161" w:rsidP="003B7161">
      <w:pPr>
        <w:rPr>
          <w:rFonts w:ascii="Arial" w:hAnsi="Arial" w:cs="Arial"/>
          <w:b/>
        </w:rPr>
      </w:pPr>
    </w:p>
    <w:p w:rsidR="00911CEF" w:rsidRDefault="009A037B" w:rsidP="00911CEF">
      <w:pPr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</w:pPr>
      <w:r w:rsidRPr="00F11F7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lastRenderedPageBreak/>
        <w:t xml:space="preserve">Tapahtuman lopuksi </w:t>
      </w:r>
      <w:r w:rsidRPr="00F11F79">
        <w:rPr>
          <w:rFonts w:ascii="Helvetica" w:hAnsi="Helvetica"/>
          <w:b/>
          <w:color w:val="000000" w:themeColor="text1"/>
          <w:sz w:val="24"/>
          <w:szCs w:val="24"/>
          <w:shd w:val="clear" w:color="auto" w:fill="FFFFFF"/>
        </w:rPr>
        <w:t xml:space="preserve">klo 15-16 </w:t>
      </w:r>
      <w:r w:rsidRPr="00F11F7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>viihdyttää</w:t>
      </w:r>
      <w:r w:rsidR="009C3D4A" w:rsidRPr="00F11F7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 xml:space="preserve"> </w:t>
      </w:r>
      <w:r w:rsidRPr="00F11F79">
        <w:rPr>
          <w:rFonts w:ascii="Helvetica" w:hAnsi="Helvetica"/>
          <w:b/>
          <w:color w:val="000000" w:themeColor="text1"/>
          <w:sz w:val="28"/>
          <w:szCs w:val="28"/>
          <w:shd w:val="clear" w:color="auto" w:fill="FFFFFF"/>
        </w:rPr>
        <w:t>lauluduo</w:t>
      </w:r>
      <w:r w:rsidRPr="00F11F7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 xml:space="preserve"> </w:t>
      </w:r>
      <w:r w:rsidRPr="00F11F79">
        <w:rPr>
          <w:b/>
          <w:noProof/>
          <w:color w:val="FF0000"/>
          <w:sz w:val="24"/>
          <w:szCs w:val="24"/>
          <w:lang w:eastAsia="fi-FI"/>
        </w:rPr>
        <w:drawing>
          <wp:inline distT="0" distB="0" distL="0" distR="0">
            <wp:extent cx="509411" cy="224787"/>
            <wp:effectExtent l="0" t="0" r="5080" b="444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5" cy="2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161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 xml:space="preserve"> joka </w:t>
      </w:r>
      <w:r w:rsidR="003B7161" w:rsidRPr="003B7161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>soittaa ja laulaa karjalaisella kosketuksella, irlantilaisella meiningillä ja amerikkalaisella soundilla</w:t>
      </w:r>
      <w:r w:rsidR="00275AD8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>.</w:t>
      </w:r>
      <w:r w:rsidR="009C3D4A" w:rsidRPr="00F11F7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 xml:space="preserve"> </w:t>
      </w:r>
      <w:hyperlink r:id="rId19" w:history="1">
        <w:r w:rsidR="003B7161" w:rsidRPr="004E7465">
          <w:rPr>
            <w:rStyle w:val="Hyperlinkki"/>
            <w:rFonts w:ascii="Helvetica" w:hAnsi="Helvetica"/>
            <w:b/>
            <w:sz w:val="24"/>
            <w:szCs w:val="24"/>
            <w:shd w:val="clear" w:color="auto" w:fill="FFFFFF"/>
          </w:rPr>
          <w:t>https://fi-fi.facebook.com/ianiduo/</w:t>
        </w:r>
      </w:hyperlink>
      <w:r w:rsidR="00F247E9">
        <w:rPr>
          <w:rFonts w:ascii="Helvetica" w:hAnsi="Helvetica"/>
          <w:b/>
          <w:color w:val="FF0000"/>
          <w:sz w:val="24"/>
          <w:szCs w:val="24"/>
          <w:shd w:val="clear" w:color="auto" w:fill="FFFFFF"/>
        </w:rPr>
        <w:t xml:space="preserve">     </w:t>
      </w:r>
    </w:p>
    <w:p w:rsidR="002730DF" w:rsidRPr="00911CEF" w:rsidRDefault="00911CEF" w:rsidP="00ED0647">
      <w:pPr>
        <w:jc w:val="center"/>
        <w:rPr>
          <w:rFonts w:ascii="Helvetica" w:hAnsi="Helvetica"/>
          <w:sz w:val="24"/>
          <w:szCs w:val="24"/>
        </w:rPr>
      </w:pPr>
      <w:r w:rsidRPr="00911CEF">
        <w:rPr>
          <w:rFonts w:ascii="Helvetica" w:hAnsi="Helvetica"/>
          <w:b/>
          <w:color w:val="000000" w:themeColor="text1"/>
          <w:sz w:val="24"/>
          <w:szCs w:val="24"/>
          <w:u w:val="single"/>
          <w:shd w:val="clear" w:color="auto" w:fill="FFFFFF"/>
        </w:rPr>
        <w:t>Tapahtuman järjestää Salon Kuuloyhdistys ry</w:t>
      </w:r>
    </w:p>
    <w:sectPr w:rsidR="002730DF" w:rsidRPr="00911C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CE"/>
    <w:rsid w:val="0006435E"/>
    <w:rsid w:val="00092CB6"/>
    <w:rsid w:val="000D4795"/>
    <w:rsid w:val="00197B71"/>
    <w:rsid w:val="001D4BFC"/>
    <w:rsid w:val="00210E95"/>
    <w:rsid w:val="0023130A"/>
    <w:rsid w:val="002615FE"/>
    <w:rsid w:val="002730DF"/>
    <w:rsid w:val="00275AD8"/>
    <w:rsid w:val="00277E5D"/>
    <w:rsid w:val="00363B53"/>
    <w:rsid w:val="0038511F"/>
    <w:rsid w:val="00395503"/>
    <w:rsid w:val="003A0680"/>
    <w:rsid w:val="003B6838"/>
    <w:rsid w:val="003B7161"/>
    <w:rsid w:val="003E144E"/>
    <w:rsid w:val="00406049"/>
    <w:rsid w:val="004F4713"/>
    <w:rsid w:val="00504A1B"/>
    <w:rsid w:val="00515CDB"/>
    <w:rsid w:val="005D2668"/>
    <w:rsid w:val="00694ACC"/>
    <w:rsid w:val="0073380E"/>
    <w:rsid w:val="007B29F8"/>
    <w:rsid w:val="007F4795"/>
    <w:rsid w:val="008B6015"/>
    <w:rsid w:val="008D5E81"/>
    <w:rsid w:val="008F66CE"/>
    <w:rsid w:val="00902DE0"/>
    <w:rsid w:val="00911CEF"/>
    <w:rsid w:val="00945449"/>
    <w:rsid w:val="009A037B"/>
    <w:rsid w:val="009C3D4A"/>
    <w:rsid w:val="009E7245"/>
    <w:rsid w:val="00A51A3F"/>
    <w:rsid w:val="00A96545"/>
    <w:rsid w:val="00AF7C93"/>
    <w:rsid w:val="00B10482"/>
    <w:rsid w:val="00B21B5A"/>
    <w:rsid w:val="00BC780E"/>
    <w:rsid w:val="00C055E0"/>
    <w:rsid w:val="00C80965"/>
    <w:rsid w:val="00D21BAA"/>
    <w:rsid w:val="00D33D25"/>
    <w:rsid w:val="00D57C90"/>
    <w:rsid w:val="00D62892"/>
    <w:rsid w:val="00D666AC"/>
    <w:rsid w:val="00D841A3"/>
    <w:rsid w:val="00DC3B43"/>
    <w:rsid w:val="00DD1331"/>
    <w:rsid w:val="00DE41E7"/>
    <w:rsid w:val="00DF6A75"/>
    <w:rsid w:val="00E405CB"/>
    <w:rsid w:val="00E5455B"/>
    <w:rsid w:val="00EB0C5A"/>
    <w:rsid w:val="00ED0647"/>
    <w:rsid w:val="00F11F79"/>
    <w:rsid w:val="00F1210D"/>
    <w:rsid w:val="00F247E9"/>
    <w:rsid w:val="00F34B70"/>
    <w:rsid w:val="00F8511A"/>
    <w:rsid w:val="00FD4CE1"/>
    <w:rsid w:val="00FF0DB7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E2BC-D74E-4425-8843-70A1744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15CDB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515CDB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FF7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tinnitusyhdistys.fi/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hyperlink" Target="http://av-apaja.fi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koiratukena.fi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kuuloliike.fi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fi-fi.facebook.com/ianiduo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alonkuuloyhdistys.yhdistysavain.fi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Nyman</dc:creator>
  <cp:keywords/>
  <dc:description/>
  <cp:lastModifiedBy>Ahonen  Erkki</cp:lastModifiedBy>
  <cp:revision>2</cp:revision>
  <dcterms:created xsi:type="dcterms:W3CDTF">2018-05-09T08:48:00Z</dcterms:created>
  <dcterms:modified xsi:type="dcterms:W3CDTF">2018-05-09T08:48:00Z</dcterms:modified>
</cp:coreProperties>
</file>